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2E892" w14:textId="77777777" w:rsidR="00E47C8B" w:rsidRDefault="00CF6AD8">
      <w:pPr>
        <w:spacing w:line="360" w:lineRule="auto"/>
        <w:jc w:val="center"/>
        <w:rPr>
          <w:rFonts w:ascii="宋体" w:hAnsi="宋体" w:cs="宋体" w:hint="eastAsia"/>
          <w:b/>
          <w:sz w:val="32"/>
          <w:szCs w:val="32"/>
        </w:rPr>
      </w:pPr>
      <w:r>
        <w:rPr>
          <w:rFonts w:ascii="宋体" w:hAnsi="宋体" w:cs="宋体" w:hint="eastAsia"/>
          <w:b/>
          <w:sz w:val="32"/>
          <w:szCs w:val="32"/>
        </w:rPr>
        <w:t>投标保证函</w:t>
      </w:r>
    </w:p>
    <w:p w14:paraId="1B80EFA0" w14:textId="77777777" w:rsidR="00E47C8B" w:rsidRDefault="00E47C8B">
      <w:pPr>
        <w:spacing w:line="360" w:lineRule="auto"/>
        <w:rPr>
          <w:rFonts w:ascii="宋体" w:hAnsi="宋体" w:hint="eastAsia"/>
          <w:sz w:val="24"/>
          <w:szCs w:val="24"/>
        </w:rPr>
      </w:pPr>
    </w:p>
    <w:p w14:paraId="3C7584A6" w14:textId="77777777" w:rsidR="00E47C8B" w:rsidRDefault="00CF6AD8">
      <w:pPr>
        <w:spacing w:line="360" w:lineRule="auto"/>
        <w:rPr>
          <w:rFonts w:ascii="宋体" w:hAnsi="宋体" w:hint="eastAsia"/>
          <w:sz w:val="24"/>
          <w:szCs w:val="24"/>
        </w:rPr>
      </w:pPr>
      <w:r>
        <w:rPr>
          <w:rFonts w:ascii="宋体" w:hAnsi="宋体" w:hint="eastAsia"/>
          <w:sz w:val="24"/>
          <w:szCs w:val="24"/>
        </w:rPr>
        <w:t>广东五洲医采科技有限公司：</w:t>
      </w:r>
    </w:p>
    <w:p w14:paraId="036E9EA3" w14:textId="77777777" w:rsidR="00E47C8B" w:rsidRDefault="00E47C8B">
      <w:pPr>
        <w:spacing w:line="360" w:lineRule="auto"/>
        <w:ind w:firstLineChars="218" w:firstLine="523"/>
        <w:rPr>
          <w:rFonts w:ascii="宋体" w:hAnsi="宋体" w:hint="eastAsia"/>
          <w:sz w:val="24"/>
          <w:szCs w:val="24"/>
        </w:rPr>
      </w:pPr>
    </w:p>
    <w:p w14:paraId="45C88DE2" w14:textId="64313308"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t>根据采购项目名称为：</w:t>
      </w:r>
      <w:r>
        <w:rPr>
          <w:rFonts w:ascii="宋体" w:hAnsi="宋体" w:hint="eastAsia"/>
          <w:sz w:val="24"/>
          <w:szCs w:val="24"/>
          <w:u w:val="single"/>
        </w:rPr>
        <w:t xml:space="preserve">  </w:t>
      </w:r>
      <w:r w:rsidR="00107BC5">
        <w:rPr>
          <w:rFonts w:ascii="宋体" w:hAnsi="宋体" w:hint="eastAsia"/>
          <w:sz w:val="24"/>
          <w:szCs w:val="24"/>
          <w:u w:val="single"/>
        </w:rPr>
        <w:t>广州医科大学附属中医医院2026年劳保用品采购项目</w:t>
      </w:r>
      <w:r>
        <w:rPr>
          <w:rFonts w:ascii="宋体" w:hAnsi="宋体" w:hint="eastAsia"/>
          <w:sz w:val="24"/>
          <w:szCs w:val="24"/>
          <w:u w:val="single"/>
        </w:rPr>
        <w:t xml:space="preserve">  </w:t>
      </w:r>
      <w:r>
        <w:rPr>
          <w:rFonts w:ascii="宋体" w:hAnsi="宋体" w:hint="eastAsia"/>
          <w:sz w:val="24"/>
          <w:szCs w:val="24"/>
        </w:rPr>
        <w:t>（项目编号：</w:t>
      </w:r>
      <w:r w:rsidR="00107BC5">
        <w:rPr>
          <w:rFonts w:ascii="宋体" w:hAnsi="宋体" w:hint="eastAsia"/>
          <w:sz w:val="24"/>
          <w:szCs w:val="24"/>
          <w:u w:val="single"/>
        </w:rPr>
        <w:t>GYZY-HW-2602</w:t>
      </w:r>
      <w:r>
        <w:rPr>
          <w:rFonts w:ascii="宋体" w:hAnsi="宋体" w:hint="eastAsia"/>
          <w:sz w:val="24"/>
          <w:szCs w:val="24"/>
          <w:u w:val="single"/>
        </w:rPr>
        <w:t xml:space="preserve"> </w:t>
      </w:r>
      <w:r>
        <w:rPr>
          <w:rFonts w:ascii="宋体" w:hAnsi="宋体" w:hint="eastAsia"/>
          <w:sz w:val="24"/>
          <w:szCs w:val="24"/>
        </w:rPr>
        <w:t>）的《招标文件》的要求，本人代表投标方</w:t>
      </w:r>
      <w:r>
        <w:rPr>
          <w:rFonts w:ascii="宋体" w:hAnsi="宋体" w:hint="eastAsia"/>
          <w:sz w:val="24"/>
          <w:szCs w:val="24"/>
          <w:u w:val="single"/>
        </w:rPr>
        <w:t xml:space="preserve">               </w:t>
      </w:r>
      <w:r>
        <w:rPr>
          <w:rFonts w:ascii="宋体" w:hAnsi="宋体" w:hint="eastAsia"/>
          <w:sz w:val="24"/>
          <w:szCs w:val="24"/>
        </w:rPr>
        <w:t>（投标方名称）参加本项目</w:t>
      </w:r>
      <w:r>
        <w:rPr>
          <w:rFonts w:ascii="宋体" w:hAnsi="宋体" w:hint="eastAsia"/>
          <w:sz w:val="24"/>
          <w:szCs w:val="24"/>
          <w:u w:val="single"/>
        </w:rPr>
        <w:t xml:space="preserve"> </w:t>
      </w:r>
      <w:r>
        <w:rPr>
          <w:rFonts w:ascii="宋体" w:hAnsi="宋体" w:hint="eastAsia"/>
          <w:sz w:val="24"/>
          <w:szCs w:val="24"/>
          <w:u w:val="single"/>
        </w:rPr>
        <w:t>采购包</w:t>
      </w:r>
      <w:r>
        <w:rPr>
          <w:rFonts w:ascii="宋体" w:hAnsi="宋体" w:hint="eastAsia"/>
          <w:sz w:val="24"/>
          <w:szCs w:val="24"/>
          <w:u w:val="single"/>
        </w:rPr>
        <w:t xml:space="preserve">1 </w:t>
      </w:r>
      <w:r>
        <w:rPr>
          <w:rFonts w:ascii="宋体" w:hAnsi="宋体" w:hint="eastAsia"/>
          <w:sz w:val="24"/>
          <w:szCs w:val="24"/>
        </w:rPr>
        <w:t>的投标，并提交投标文件。我公司愿意接受以签署《投标保证函》的形式替代缴纳投标保证金，同时自愿向贵公司做出如下投标保证：</w:t>
      </w:r>
    </w:p>
    <w:p w14:paraId="39F7F98F"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（一）同意自行承担投标所发生的一切费用；</w:t>
      </w:r>
    </w:p>
    <w:p w14:paraId="792DB059"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（二）除我公司投标需要外，本文件任何部分之文字、图片及电子文档，如未经贵公司同意，不以任何方式抄袭、刻录或翻印；</w:t>
      </w:r>
    </w:p>
    <w:p w14:paraId="68D33885"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（三）保证在参加本次招标工作的全部过程中，不违反有关法律法规和广东省政府采购管理相关规定；</w:t>
      </w:r>
    </w:p>
    <w:p w14:paraId="0A2C3FA1"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（四）我公司保证在上述《招标文件》规定的开标时间准时参加投标和开标；</w:t>
      </w:r>
    </w:p>
    <w:p w14:paraId="5E91B9E2"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（五）如获中标，我公司保证自贵公司在网上发布中标公告之日起</w:t>
      </w:r>
      <w:r>
        <w:rPr>
          <w:rFonts w:ascii="宋体" w:hAnsi="宋体" w:hint="eastAsia"/>
          <w:sz w:val="24"/>
          <w:szCs w:val="24"/>
        </w:rPr>
        <w:t>15</w:t>
      </w:r>
      <w:r>
        <w:rPr>
          <w:rFonts w:ascii="宋体" w:hAnsi="宋体" w:hint="eastAsia"/>
          <w:sz w:val="24"/>
          <w:szCs w:val="24"/>
        </w:rPr>
        <w:t>日内，按照上述《招标文件》的规定向贵公司缴交中标代理服务费后，领取《中标通知书》；若我公司不按《招标文件》规定缴纳中标代理服务费，视为我公司自动放弃包括中标权在内的本次招标中所拥有的所有权利，贵公司有权拒绝向我公司发出《中标通知书》；</w:t>
      </w:r>
    </w:p>
    <w:p w14:paraId="17950E5D"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（六）保证在领取《中标通知书》后，严格按照上述《招标文件》的要求，与招标方签订合同，并全面正确地履行合同；</w:t>
      </w:r>
    </w:p>
    <w:p w14:paraId="4C54B18B" w14:textId="77777777" w:rsidR="00E47C8B" w:rsidRDefault="00CF6AD8">
      <w:pPr>
        <w:spacing w:line="360" w:lineRule="auto"/>
        <w:ind w:firstLineChars="100" w:firstLine="240"/>
        <w:rPr>
          <w:rFonts w:ascii="宋体" w:hAnsi="宋体" w:hint="eastAsia"/>
          <w:sz w:val="24"/>
          <w:szCs w:val="24"/>
        </w:rPr>
      </w:pPr>
      <w:r>
        <w:rPr>
          <w:rFonts w:ascii="宋体" w:hAnsi="宋体" w:hint="eastAsia"/>
          <w:sz w:val="24"/>
          <w:szCs w:val="24"/>
        </w:rPr>
        <w:t>（七）保证对相关法律法规及上述《招标文件》中规定需要保密的内容严格履行保密义务。</w:t>
      </w:r>
    </w:p>
    <w:p w14:paraId="682BFE55" w14:textId="77777777"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t>我公司有上述情形之一的，贵公司有权将我公司列入不良行为记录名单，在一至三年内禁止参加采购活动，并予以通报；给贵公司造成经济损失的，依照有关民事法律规定向贵公司承担民事责任。</w:t>
      </w:r>
    </w:p>
    <w:p w14:paraId="7AC8DEBD" w14:textId="77777777" w:rsidR="00E47C8B" w:rsidRDefault="00CF6AD8">
      <w:pPr>
        <w:spacing w:line="360" w:lineRule="auto"/>
        <w:ind w:firstLineChars="218" w:firstLine="523"/>
        <w:rPr>
          <w:rFonts w:ascii="宋体" w:hAnsi="宋体" w:hint="eastAsia"/>
          <w:sz w:val="24"/>
          <w:szCs w:val="24"/>
        </w:rPr>
      </w:pPr>
      <w:r>
        <w:rPr>
          <w:rFonts w:ascii="宋体" w:hAnsi="宋体" w:hint="eastAsia"/>
          <w:sz w:val="24"/>
          <w:szCs w:val="24"/>
        </w:rPr>
        <w:lastRenderedPageBreak/>
        <w:t>我公司已明确理解了上述条款的含义并确保履行。同时，在签署本《投标保证函》的同时，视为我公司已履行了缴纳投标保证金的义务。</w:t>
      </w:r>
    </w:p>
    <w:p w14:paraId="38BE1CD3" w14:textId="77777777" w:rsidR="00E47C8B" w:rsidRPr="00107BC5" w:rsidRDefault="00E47C8B" w:rsidP="00107BC5"/>
    <w:p w14:paraId="0715ED07" w14:textId="77777777" w:rsidR="00E47C8B" w:rsidRPr="00107BC5" w:rsidRDefault="00CF6AD8" w:rsidP="00107BC5">
      <w:pPr>
        <w:spacing w:line="360" w:lineRule="auto"/>
        <w:ind w:firstLineChars="200" w:firstLine="480"/>
        <w:rPr>
          <w:rFonts w:ascii="宋体" w:hAnsi="宋体"/>
          <w:sz w:val="24"/>
          <w:szCs w:val="24"/>
        </w:rPr>
      </w:pPr>
      <w:r w:rsidRPr="00107BC5">
        <w:rPr>
          <w:rFonts w:ascii="宋体" w:hAnsi="宋体"/>
          <w:sz w:val="24"/>
          <w:szCs w:val="24"/>
        </w:rPr>
        <w:t>特此承诺！</w:t>
      </w:r>
    </w:p>
    <w:p w14:paraId="6F32DC76" w14:textId="77777777" w:rsidR="00E47C8B" w:rsidRPr="00107BC5" w:rsidRDefault="00E47C8B" w:rsidP="00107BC5">
      <w:pPr>
        <w:spacing w:line="360" w:lineRule="auto"/>
        <w:ind w:firstLineChars="218" w:firstLine="523"/>
        <w:rPr>
          <w:rFonts w:ascii="宋体" w:hAnsi="宋体"/>
          <w:sz w:val="24"/>
          <w:szCs w:val="24"/>
        </w:rPr>
      </w:pPr>
    </w:p>
    <w:p w14:paraId="0D40A08B" w14:textId="77777777" w:rsidR="00E47C8B" w:rsidRPr="00107BC5" w:rsidRDefault="00CF6AD8" w:rsidP="00107BC5">
      <w:pPr>
        <w:spacing w:line="360" w:lineRule="auto"/>
        <w:ind w:firstLineChars="200" w:firstLine="480"/>
        <w:rPr>
          <w:rFonts w:ascii="宋体" w:hAnsi="宋体"/>
          <w:sz w:val="24"/>
          <w:szCs w:val="24"/>
        </w:rPr>
      </w:pPr>
      <w:r w:rsidRPr="00107BC5">
        <w:rPr>
          <w:rFonts w:ascii="宋体" w:hAnsi="宋体"/>
          <w:sz w:val="24"/>
          <w:szCs w:val="24"/>
        </w:rPr>
        <w:t>投标人全称（盖章）：</w:t>
      </w:r>
      <w:r w:rsidRPr="00107BC5">
        <w:rPr>
          <w:rFonts w:ascii="宋体" w:hAnsi="宋体"/>
          <w:sz w:val="24"/>
          <w:szCs w:val="24"/>
        </w:rPr>
        <w:t xml:space="preserve"> </w:t>
      </w:r>
    </w:p>
    <w:p w14:paraId="035BA9C6" w14:textId="77777777" w:rsidR="00E47C8B" w:rsidRPr="00107BC5" w:rsidRDefault="00E47C8B" w:rsidP="00107BC5">
      <w:pPr>
        <w:spacing w:line="360" w:lineRule="auto"/>
        <w:ind w:firstLineChars="218" w:firstLine="523"/>
        <w:rPr>
          <w:rFonts w:ascii="宋体" w:hAnsi="宋体"/>
          <w:sz w:val="24"/>
          <w:szCs w:val="24"/>
        </w:rPr>
      </w:pPr>
    </w:p>
    <w:p w14:paraId="6E8CCA06" w14:textId="77777777" w:rsidR="00E47C8B" w:rsidRPr="00107BC5" w:rsidRDefault="00CF6AD8" w:rsidP="00107BC5">
      <w:pPr>
        <w:spacing w:line="360" w:lineRule="auto"/>
        <w:ind w:firstLineChars="200" w:firstLine="480"/>
        <w:rPr>
          <w:rFonts w:ascii="宋体" w:hAnsi="宋体"/>
          <w:sz w:val="24"/>
          <w:szCs w:val="24"/>
        </w:rPr>
      </w:pPr>
      <w:r w:rsidRPr="00107BC5">
        <w:rPr>
          <w:rFonts w:ascii="宋体" w:hAnsi="宋体"/>
          <w:sz w:val="24"/>
          <w:szCs w:val="24"/>
        </w:rPr>
        <w:t>投标人授权代表签字：（签字）</w:t>
      </w:r>
    </w:p>
    <w:p w14:paraId="2A2F31C1" w14:textId="77777777" w:rsidR="00E47C8B" w:rsidRPr="00107BC5" w:rsidRDefault="00E47C8B" w:rsidP="00107BC5">
      <w:pPr>
        <w:spacing w:line="360" w:lineRule="auto"/>
        <w:ind w:firstLineChars="218" w:firstLine="523"/>
        <w:rPr>
          <w:rFonts w:ascii="宋体" w:hAnsi="宋体"/>
          <w:sz w:val="24"/>
          <w:szCs w:val="24"/>
        </w:rPr>
      </w:pPr>
    </w:p>
    <w:p w14:paraId="6F949067" w14:textId="77777777" w:rsidR="00E47C8B" w:rsidRPr="00107BC5" w:rsidRDefault="00CF6AD8" w:rsidP="00107BC5">
      <w:pPr>
        <w:spacing w:line="360" w:lineRule="auto"/>
        <w:ind w:firstLineChars="200" w:firstLine="480"/>
        <w:rPr>
          <w:rFonts w:ascii="宋体" w:hAnsi="宋体"/>
          <w:sz w:val="24"/>
          <w:szCs w:val="24"/>
        </w:rPr>
      </w:pPr>
      <w:r w:rsidRPr="00107BC5">
        <w:rPr>
          <w:rFonts w:ascii="宋体" w:hAnsi="宋体"/>
          <w:sz w:val="24"/>
          <w:szCs w:val="24"/>
        </w:rPr>
        <w:t>联系电话：</w:t>
      </w:r>
    </w:p>
    <w:p w14:paraId="7B25BD0F" w14:textId="77777777" w:rsidR="00E47C8B" w:rsidRPr="00107BC5" w:rsidRDefault="00E47C8B" w:rsidP="00107BC5">
      <w:pPr>
        <w:spacing w:line="360" w:lineRule="auto"/>
        <w:ind w:firstLineChars="218" w:firstLine="523"/>
        <w:rPr>
          <w:rFonts w:ascii="宋体" w:hAnsi="宋体"/>
          <w:sz w:val="24"/>
          <w:szCs w:val="24"/>
        </w:rPr>
      </w:pPr>
    </w:p>
    <w:sectPr w:rsidR="00E47C8B" w:rsidRPr="00107B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77768" w14:textId="77777777" w:rsidR="00CF6AD8" w:rsidRDefault="00CF6AD8" w:rsidP="00107BC5">
      <w:r>
        <w:separator/>
      </w:r>
    </w:p>
  </w:endnote>
  <w:endnote w:type="continuationSeparator" w:id="0">
    <w:p w14:paraId="1EB3F567" w14:textId="77777777" w:rsidR="00CF6AD8" w:rsidRDefault="00CF6AD8" w:rsidP="0010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0F5B" w14:textId="77777777" w:rsidR="00CF6AD8" w:rsidRDefault="00CF6AD8" w:rsidP="00107BC5">
      <w:r>
        <w:separator/>
      </w:r>
    </w:p>
  </w:footnote>
  <w:footnote w:type="continuationSeparator" w:id="0">
    <w:p w14:paraId="039D32FE" w14:textId="77777777" w:rsidR="00CF6AD8" w:rsidRDefault="00CF6AD8" w:rsidP="00107B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5C"/>
    <w:rsid w:val="00107BC5"/>
    <w:rsid w:val="0030225C"/>
    <w:rsid w:val="007D082E"/>
    <w:rsid w:val="008332BC"/>
    <w:rsid w:val="00B82914"/>
    <w:rsid w:val="00CF6AD8"/>
    <w:rsid w:val="00E47C8B"/>
    <w:rsid w:val="00EB11CD"/>
    <w:rsid w:val="2EA03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745E8"/>
  <w15:docId w15:val="{628FE57C-22CB-4EA4-BB0B-1B8E7409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Pr>
      <w:rFonts w:ascii="Times New Roman" w:eastAsia="宋体" w:hAnsi="Times New Roman" w:cs="Times New Roman"/>
      <w:sz w:val="21"/>
    </w:rPr>
  </w:style>
  <w:style w:type="paragraph" w:styleId="1">
    <w:name w:val="heading 1"/>
    <w:basedOn w:val="a"/>
    <w:next w:val="a"/>
    <w:link w:val="10"/>
    <w:uiPriority w:val="9"/>
    <w:qFormat/>
    <w:pPr>
      <w:keepNext/>
      <w:keepLines/>
      <w:widowControl w:val="0"/>
      <w:spacing w:before="480" w:after="80"/>
      <w:jc w:val="both"/>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pPr>
      <w:keepNext/>
      <w:keepLines/>
      <w:widowControl w:val="0"/>
      <w:spacing w:before="160" w:after="80"/>
      <w:jc w:val="both"/>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pPr>
      <w:keepNext/>
      <w:keepLines/>
      <w:widowControl w:val="0"/>
      <w:spacing w:before="160" w:after="80"/>
      <w:jc w:val="both"/>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9"/>
    <w:semiHidden/>
    <w:unhideWhenUsed/>
    <w:qFormat/>
    <w:pPr>
      <w:keepNext/>
      <w:keepLines/>
      <w:widowControl w:val="0"/>
      <w:spacing w:before="80" w:after="40"/>
      <w:jc w:val="both"/>
      <w:outlineLvl w:val="3"/>
    </w:pPr>
    <w:rPr>
      <w:rFonts w:asciiTheme="minorHAnsi" w:eastAsiaTheme="minorEastAsia"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pPr>
      <w:keepNext/>
      <w:keepLines/>
      <w:widowControl w:val="0"/>
      <w:spacing w:before="80" w:after="40"/>
      <w:jc w:val="both"/>
      <w:outlineLvl w:val="4"/>
    </w:pPr>
    <w:rPr>
      <w:rFonts w:asciiTheme="minorHAnsi" w:eastAsiaTheme="minorEastAsia" w:hAnsiTheme="minorHAnsi" w:cstheme="majorBidi"/>
      <w:color w:val="0F4761" w:themeColor="accent1" w:themeShade="BF"/>
      <w:kern w:val="2"/>
      <w:sz w:val="24"/>
      <w:szCs w:val="24"/>
    </w:rPr>
  </w:style>
  <w:style w:type="paragraph" w:styleId="6">
    <w:name w:val="heading 6"/>
    <w:basedOn w:val="a"/>
    <w:next w:val="a"/>
    <w:link w:val="60"/>
    <w:uiPriority w:val="9"/>
    <w:semiHidden/>
    <w:unhideWhenUsed/>
    <w:qFormat/>
    <w:pPr>
      <w:keepNext/>
      <w:keepLines/>
      <w:widowControl w:val="0"/>
      <w:spacing w:before="40"/>
      <w:jc w:val="both"/>
      <w:outlineLvl w:val="5"/>
    </w:pPr>
    <w:rPr>
      <w:rFonts w:asciiTheme="minorHAnsi" w:eastAsiaTheme="minorEastAsia" w:hAnsiTheme="minorHAnsi" w:cstheme="majorBidi"/>
      <w:b/>
      <w:bCs/>
      <w:color w:val="0F4761" w:themeColor="accent1" w:themeShade="BF"/>
      <w:kern w:val="2"/>
      <w:szCs w:val="22"/>
    </w:rPr>
  </w:style>
  <w:style w:type="paragraph" w:styleId="7">
    <w:name w:val="heading 7"/>
    <w:basedOn w:val="a"/>
    <w:next w:val="a"/>
    <w:link w:val="70"/>
    <w:uiPriority w:val="9"/>
    <w:semiHidden/>
    <w:unhideWhenUsed/>
    <w:qFormat/>
    <w:pPr>
      <w:keepNext/>
      <w:keepLines/>
      <w:widowControl w:val="0"/>
      <w:spacing w:before="40"/>
      <w:jc w:val="both"/>
      <w:outlineLvl w:val="6"/>
    </w:pPr>
    <w:rPr>
      <w:rFonts w:asciiTheme="minorHAnsi" w:eastAsiaTheme="minorEastAsia" w:hAnsiTheme="minorHAnsi" w:cstheme="majorBidi"/>
      <w:b/>
      <w:bCs/>
      <w:color w:val="595959" w:themeColor="text1" w:themeTint="A6"/>
      <w:kern w:val="2"/>
      <w:szCs w:val="22"/>
    </w:rPr>
  </w:style>
  <w:style w:type="paragraph" w:styleId="8">
    <w:name w:val="heading 8"/>
    <w:basedOn w:val="a"/>
    <w:next w:val="a"/>
    <w:link w:val="80"/>
    <w:uiPriority w:val="9"/>
    <w:semiHidden/>
    <w:unhideWhenUsed/>
    <w:qFormat/>
    <w:pPr>
      <w:keepNext/>
      <w:keepLines/>
      <w:widowControl w:val="0"/>
      <w:jc w:val="both"/>
      <w:outlineLvl w:val="7"/>
    </w:pPr>
    <w:rPr>
      <w:rFonts w:asciiTheme="minorHAnsi" w:eastAsiaTheme="minorEastAsia" w:hAnsiTheme="minorHAnsi" w:cstheme="majorBidi"/>
      <w:color w:val="595959" w:themeColor="text1" w:themeTint="A6"/>
      <w:kern w:val="2"/>
      <w:szCs w:val="22"/>
    </w:rPr>
  </w:style>
  <w:style w:type="paragraph" w:styleId="9">
    <w:name w:val="heading 9"/>
    <w:basedOn w:val="a"/>
    <w:next w:val="a"/>
    <w:link w:val="90"/>
    <w:uiPriority w:val="9"/>
    <w:semiHidden/>
    <w:unhideWhenUsed/>
    <w:qFormat/>
    <w:pPr>
      <w:keepNext/>
      <w:keepLines/>
      <w:widowControl w:val="0"/>
      <w:jc w:val="both"/>
      <w:outlineLvl w:val="8"/>
    </w:pPr>
    <w:rPr>
      <w:rFonts w:asciiTheme="minorHAnsi" w:eastAsiaTheme="majorEastAsia" w:hAnsiTheme="minorHAnsi" w:cstheme="majorBidi"/>
      <w:color w:val="595959" w:themeColor="text1" w:themeTint="A6"/>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widowControl w:val="0"/>
      <w:spacing w:after="160"/>
      <w:jc w:val="center"/>
    </w:pPr>
    <w:rPr>
      <w:rFonts w:asciiTheme="majorHAnsi" w:eastAsiaTheme="majorEastAsia" w:hAnsiTheme="majorHAnsi" w:cstheme="majorBidi"/>
      <w:color w:val="595959" w:themeColor="text1" w:themeTint="A6"/>
      <w:spacing w:val="15"/>
      <w:kern w:val="2"/>
      <w:sz w:val="28"/>
      <w:szCs w:val="28"/>
    </w:rPr>
  </w:style>
  <w:style w:type="paragraph" w:styleId="a5">
    <w:name w:val="Title"/>
    <w:basedOn w:val="a"/>
    <w:next w:val="a"/>
    <w:link w:val="a6"/>
    <w:uiPriority w:val="10"/>
    <w:qFormat/>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pPr>
      <w:widowControl w:val="0"/>
      <w:spacing w:before="160" w:after="160"/>
      <w:jc w:val="center"/>
    </w:pPr>
    <w:rPr>
      <w:rFonts w:asciiTheme="minorHAnsi" w:eastAsiaTheme="minorEastAsia" w:hAnsiTheme="minorHAnsi" w:cstheme="minorBidi"/>
      <w:i/>
      <w:iCs/>
      <w:color w:val="404040" w:themeColor="text1" w:themeTint="BF"/>
      <w:kern w:val="2"/>
      <w:szCs w:val="22"/>
    </w:rPr>
  </w:style>
  <w:style w:type="character" w:customStyle="1" w:styleId="a8">
    <w:name w:val="引用 字符"/>
    <w:basedOn w:val="a0"/>
    <w:link w:val="a7"/>
    <w:uiPriority w:val="29"/>
    <w:qFormat/>
    <w:rPr>
      <w:i/>
      <w:iCs/>
      <w:color w:val="404040" w:themeColor="text1" w:themeTint="BF"/>
    </w:rPr>
  </w:style>
  <w:style w:type="paragraph" w:styleId="a9">
    <w:name w:val="List Paragraph"/>
    <w:basedOn w:val="a"/>
    <w:uiPriority w:val="34"/>
    <w:qFormat/>
    <w:pPr>
      <w:widowControl w:val="0"/>
      <w:ind w:left="720"/>
      <w:contextualSpacing/>
      <w:jc w:val="both"/>
    </w:pPr>
    <w:rPr>
      <w:rFonts w:asciiTheme="minorHAnsi" w:eastAsiaTheme="minorEastAsia" w:hAnsiTheme="minorHAnsi" w:cstheme="minorBidi"/>
      <w:kern w:val="2"/>
      <w:szCs w:val="22"/>
    </w:rPr>
  </w:style>
  <w:style w:type="character" w:customStyle="1" w:styleId="11">
    <w:name w:val="明显强调1"/>
    <w:basedOn w:val="a0"/>
    <w:uiPriority w:val="21"/>
    <w:qFormat/>
    <w:rPr>
      <w:i/>
      <w:iCs/>
      <w:color w:val="0F4761" w:themeColor="accent1" w:themeShade="BF"/>
    </w:rPr>
  </w:style>
  <w:style w:type="paragraph" w:styleId="aa">
    <w:name w:val="Intense Quote"/>
    <w:basedOn w:val="a"/>
    <w:next w:val="a"/>
    <w:link w:val="ab"/>
    <w:uiPriority w:val="30"/>
    <w:qFormat/>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Cs w:val="22"/>
    </w:rPr>
  </w:style>
  <w:style w:type="character" w:customStyle="1" w:styleId="ab">
    <w:name w:val="明显引用 字符"/>
    <w:basedOn w:val="a0"/>
    <w:link w:val="aa"/>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paragraph" w:styleId="ac">
    <w:name w:val="header"/>
    <w:basedOn w:val="a"/>
    <w:link w:val="ad"/>
    <w:uiPriority w:val="99"/>
    <w:unhideWhenUsed/>
    <w:rsid w:val="00107BC5"/>
    <w:pPr>
      <w:tabs>
        <w:tab w:val="center" w:pos="4153"/>
        <w:tab w:val="right" w:pos="8306"/>
      </w:tabs>
      <w:snapToGrid w:val="0"/>
      <w:jc w:val="center"/>
    </w:pPr>
    <w:rPr>
      <w:sz w:val="18"/>
      <w:szCs w:val="18"/>
    </w:rPr>
  </w:style>
  <w:style w:type="character" w:customStyle="1" w:styleId="ad">
    <w:name w:val="页眉 字符"/>
    <w:basedOn w:val="a0"/>
    <w:link w:val="ac"/>
    <w:uiPriority w:val="99"/>
    <w:rsid w:val="00107BC5"/>
    <w:rPr>
      <w:rFonts w:ascii="Times New Roman" w:eastAsia="宋体" w:hAnsi="Times New Roman" w:cs="Times New Roman"/>
      <w:sz w:val="18"/>
      <w:szCs w:val="18"/>
    </w:rPr>
  </w:style>
  <w:style w:type="paragraph" w:styleId="ae">
    <w:name w:val="footer"/>
    <w:basedOn w:val="a"/>
    <w:link w:val="af"/>
    <w:uiPriority w:val="99"/>
    <w:unhideWhenUsed/>
    <w:rsid w:val="00107BC5"/>
    <w:pPr>
      <w:tabs>
        <w:tab w:val="center" w:pos="4153"/>
        <w:tab w:val="right" w:pos="8306"/>
      </w:tabs>
      <w:snapToGrid w:val="0"/>
    </w:pPr>
    <w:rPr>
      <w:sz w:val="18"/>
      <w:szCs w:val="18"/>
    </w:rPr>
  </w:style>
  <w:style w:type="character" w:customStyle="1" w:styleId="af">
    <w:name w:val="页脚 字符"/>
    <w:basedOn w:val="a0"/>
    <w:link w:val="ae"/>
    <w:uiPriority w:val="99"/>
    <w:rsid w:val="00107BC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2025-04-10T02:27:00Z</dcterms:created>
  <dcterms:modified xsi:type="dcterms:W3CDTF">2026-05-13T07:38:00Z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C6864A6C8E8943E5AECC41009A2851D9_12</vt:lpwstr>
  </property>
</Properties>
</file>